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ECB" w:rsidRDefault="00151ECB" w:rsidP="00952D55">
      <w:pPr>
        <w:pStyle w:val="Title"/>
      </w:pPr>
      <w:r>
        <w:t>PAMPHLET: 50 POINTS</w:t>
      </w:r>
    </w:p>
    <w:p w:rsidR="00151ECB" w:rsidRDefault="007873E1" w:rsidP="00151EC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Pamphlet</w:t>
      </w:r>
      <w:r w:rsidR="00151ECB">
        <w:rPr>
          <w:rFonts w:ascii="Comic Sans MS" w:hAnsi="Comic Sans MS" w:cs="Comic Sans MS"/>
          <w:color w:val="000000"/>
          <w:sz w:val="24"/>
          <w:szCs w:val="24"/>
        </w:rPr>
        <w:t xml:space="preserve"> will be graded on correct spelling, use of </w:t>
      </w:r>
      <w:r>
        <w:rPr>
          <w:rFonts w:ascii="Comic Sans MS" w:hAnsi="Comic Sans MS" w:cs="Comic Sans MS"/>
          <w:color w:val="000000"/>
          <w:sz w:val="24"/>
          <w:szCs w:val="24"/>
        </w:rPr>
        <w:t xml:space="preserve">proper </w:t>
      </w:r>
      <w:r w:rsidR="00151ECB">
        <w:rPr>
          <w:rFonts w:ascii="Comic Sans MS" w:hAnsi="Comic Sans MS" w:cs="Comic Sans MS"/>
          <w:color w:val="000000"/>
          <w:sz w:val="24"/>
          <w:szCs w:val="24"/>
        </w:rPr>
        <w:t xml:space="preserve">English, originality, freedom from plagiarism, and no typographical errors. Proofread your report carefully! See the pamphlet grading rubric for additional information. Remember this is a visual aid, in addition to including all information requested, add some graphics to this. </w:t>
      </w:r>
    </w:p>
    <w:p w:rsidR="00151ECB" w:rsidRPr="00952D55" w:rsidRDefault="00151ECB" w:rsidP="00952D55">
      <w:pPr>
        <w:pStyle w:val="Heading1"/>
        <w:rPr>
          <w:rStyle w:val="Strong"/>
        </w:rPr>
      </w:pPr>
      <w:r w:rsidRPr="00952D55">
        <w:rPr>
          <w:rStyle w:val="Strong"/>
        </w:rPr>
        <w:t>Pamphlets should include the following:</w:t>
      </w:r>
    </w:p>
    <w:p w:rsidR="00151ECB" w:rsidRDefault="00151ECB" w:rsidP="00151ECB">
      <w:pPr>
        <w:rPr>
          <w:rFonts w:ascii="Times New Roman" w:hAnsi="Times New Roman" w:cs="Times New Roman"/>
          <w:b/>
        </w:rPr>
      </w:pPr>
    </w:p>
    <w:p w:rsidR="00151ECB" w:rsidRPr="008B7A3B" w:rsidRDefault="00151ECB" w:rsidP="00151ECB">
      <w:pPr>
        <w:rPr>
          <w:rFonts w:ascii="Times New Roman" w:hAnsi="Times New Roman" w:cs="Times New Roman"/>
        </w:rPr>
      </w:pPr>
      <w:r w:rsidRPr="008B7A3B">
        <w:rPr>
          <w:rFonts w:ascii="Times New Roman" w:hAnsi="Times New Roman" w:cs="Times New Roman"/>
          <w:b/>
        </w:rPr>
        <w:t>1. INTRODUCTION TO THE DISEASE – BACKGROUND: DISCOVERY OF THE DISEASE (WHO, WHERE, WHY, HOW)</w:t>
      </w:r>
      <w:r w:rsidRPr="008B7A3B">
        <w:rPr>
          <w:rFonts w:ascii="Times New Roman" w:hAnsi="Times New Roman" w:cs="Times New Roman"/>
        </w:rPr>
        <w:t xml:space="preserve">, if available. If no information is available, mention that it was not found. </w:t>
      </w:r>
    </w:p>
    <w:p w:rsidR="00151ECB" w:rsidRPr="008B7A3B" w:rsidRDefault="00151ECB" w:rsidP="00151ECB">
      <w:pPr>
        <w:rPr>
          <w:rFonts w:ascii="Times New Roman" w:hAnsi="Times New Roman" w:cs="Times New Roman"/>
          <w:b/>
        </w:rPr>
      </w:pPr>
      <w:r w:rsidRPr="008B7A3B">
        <w:rPr>
          <w:rFonts w:ascii="Times New Roman" w:hAnsi="Times New Roman" w:cs="Times New Roman"/>
          <w:b/>
        </w:rPr>
        <w:t xml:space="preserve">2. DISCUSS THE CAUSATIVE AGENT/MICROBE (BACTERIA, VIRUS OR OTHER PATHOGEN); </w:t>
      </w:r>
    </w:p>
    <w:p w:rsidR="00151ECB" w:rsidRPr="008B7A3B" w:rsidRDefault="00151ECB" w:rsidP="00151ECB">
      <w:pPr>
        <w:rPr>
          <w:rFonts w:ascii="Times New Roman" w:hAnsi="Times New Roman" w:cs="Times New Roman"/>
        </w:rPr>
      </w:pPr>
      <w:r w:rsidRPr="008B7A3B">
        <w:rPr>
          <w:rFonts w:ascii="Times New Roman" w:hAnsi="Times New Roman" w:cs="Times New Roman"/>
        </w:rPr>
        <w:t xml:space="preserve">Describe the pathogen, (Gram + or – if a bacterium, morphology, color, </w:t>
      </w:r>
      <w:r>
        <w:rPr>
          <w:rFonts w:ascii="Times New Roman" w:hAnsi="Times New Roman" w:cs="Times New Roman"/>
        </w:rPr>
        <w:t xml:space="preserve">etc.). Include photographs. If </w:t>
      </w:r>
      <w:r w:rsidRPr="008B7A3B">
        <w:rPr>
          <w:rFonts w:ascii="Times New Roman" w:hAnsi="Times New Roman" w:cs="Times New Roman"/>
        </w:rPr>
        <w:t xml:space="preserve">there is something unique about the microorganism that contributes to </w:t>
      </w:r>
      <w:r>
        <w:rPr>
          <w:rFonts w:ascii="Times New Roman" w:hAnsi="Times New Roman" w:cs="Times New Roman"/>
        </w:rPr>
        <w:t xml:space="preserve">its </w:t>
      </w:r>
      <w:proofErr w:type="spellStart"/>
      <w:r>
        <w:rPr>
          <w:rFonts w:ascii="Times New Roman" w:hAnsi="Times New Roman" w:cs="Times New Roman"/>
        </w:rPr>
        <w:t>pathogenicity</w:t>
      </w:r>
      <w:proofErr w:type="spellEnd"/>
      <w:r>
        <w:rPr>
          <w:rFonts w:ascii="Times New Roman" w:hAnsi="Times New Roman" w:cs="Times New Roman"/>
        </w:rPr>
        <w:t xml:space="preserve"> or virulence </w:t>
      </w:r>
      <w:r w:rsidRPr="008B7A3B">
        <w:rPr>
          <w:rFonts w:ascii="Times New Roman" w:hAnsi="Times New Roman" w:cs="Times New Roman"/>
        </w:rPr>
        <w:t xml:space="preserve">please mention this, especially if it was covered in class. </w:t>
      </w:r>
    </w:p>
    <w:p w:rsidR="00151ECB" w:rsidRPr="008B7A3B" w:rsidRDefault="00151ECB" w:rsidP="00151ECB">
      <w:pPr>
        <w:rPr>
          <w:rFonts w:ascii="Times New Roman" w:hAnsi="Times New Roman" w:cs="Times New Roman"/>
        </w:rPr>
      </w:pPr>
      <w:r w:rsidRPr="008B7A3B">
        <w:rPr>
          <w:rFonts w:ascii="Times New Roman" w:hAnsi="Times New Roman" w:cs="Times New Roman"/>
          <w:b/>
        </w:rPr>
        <w:t>3. SYMPTOMS</w:t>
      </w:r>
      <w:r w:rsidRPr="008B7A3B">
        <w:rPr>
          <w:rFonts w:ascii="Times New Roman" w:hAnsi="Times New Roman" w:cs="Times New Roman"/>
        </w:rPr>
        <w:t xml:space="preserve"> </w:t>
      </w:r>
      <w:r w:rsidRPr="008B7A3B">
        <w:rPr>
          <w:rFonts w:ascii="Times New Roman" w:hAnsi="Times New Roman" w:cs="Times New Roman"/>
          <w:b/>
        </w:rPr>
        <w:t>OF THE DISEASE</w:t>
      </w:r>
      <w:r w:rsidRPr="008B7A3B">
        <w:rPr>
          <w:rFonts w:ascii="Times New Roman" w:hAnsi="Times New Roman" w:cs="Times New Roman"/>
        </w:rPr>
        <w:t xml:space="preserve">. If it is symptom that we haven’t encountered before, or is unique to the disease, make sure you mention it or describe it in detail. </w:t>
      </w:r>
    </w:p>
    <w:p w:rsidR="00151ECB" w:rsidRPr="008B7A3B" w:rsidRDefault="00151ECB" w:rsidP="00151ECB">
      <w:pPr>
        <w:rPr>
          <w:rFonts w:ascii="Times New Roman" w:hAnsi="Times New Roman" w:cs="Times New Roman"/>
        </w:rPr>
      </w:pPr>
      <w:r w:rsidRPr="00761553">
        <w:rPr>
          <w:rFonts w:ascii="Times New Roman" w:hAnsi="Times New Roman" w:cs="Times New Roman"/>
          <w:b/>
        </w:rPr>
        <w:t>4. DIAGNOSIS AND TREATMENT:</w:t>
      </w:r>
      <w:r w:rsidRPr="008B7A3B">
        <w:rPr>
          <w:rFonts w:ascii="Times New Roman" w:hAnsi="Times New Roman" w:cs="Times New Roman"/>
        </w:rPr>
        <w:t xml:space="preserve"> how the disease is contracted,</w:t>
      </w:r>
      <w:r>
        <w:rPr>
          <w:rFonts w:ascii="Times New Roman" w:hAnsi="Times New Roman" w:cs="Times New Roman"/>
        </w:rPr>
        <w:t xml:space="preserve"> diagnosed (blood tests, EKGs, </w:t>
      </w:r>
      <w:r w:rsidRPr="008B7A3B">
        <w:rPr>
          <w:rFonts w:ascii="Times New Roman" w:hAnsi="Times New Roman" w:cs="Times New Roman"/>
        </w:rPr>
        <w:t xml:space="preserve">PCR etc.), and how it is treated medically. </w:t>
      </w:r>
    </w:p>
    <w:p w:rsidR="00151ECB" w:rsidRPr="008B7A3B" w:rsidRDefault="00151ECB" w:rsidP="00151ECB">
      <w:pPr>
        <w:rPr>
          <w:rFonts w:ascii="Times New Roman" w:hAnsi="Times New Roman" w:cs="Times New Roman"/>
        </w:rPr>
      </w:pPr>
      <w:r w:rsidRPr="00761553">
        <w:rPr>
          <w:rFonts w:ascii="Times New Roman" w:hAnsi="Times New Roman" w:cs="Times New Roman"/>
          <w:b/>
        </w:rPr>
        <w:t>5. INCIDENCE</w:t>
      </w:r>
      <w:r w:rsidRPr="008B7A3B">
        <w:rPr>
          <w:rFonts w:ascii="Times New Roman" w:hAnsi="Times New Roman" w:cs="Times New Roman"/>
        </w:rPr>
        <w:t xml:space="preserve"> (how often the disease occurs in a year and in what pa</w:t>
      </w:r>
      <w:r>
        <w:rPr>
          <w:rFonts w:ascii="Times New Roman" w:hAnsi="Times New Roman" w:cs="Times New Roman"/>
        </w:rPr>
        <w:t xml:space="preserve">rt of the world, like the USA) </w:t>
      </w:r>
      <w:r w:rsidRPr="008B7A3B">
        <w:rPr>
          <w:rFonts w:ascii="Times New Roman" w:hAnsi="Times New Roman" w:cs="Times New Roman"/>
        </w:rPr>
        <w:t xml:space="preserve">and </w:t>
      </w:r>
      <w:r w:rsidRPr="00761553">
        <w:rPr>
          <w:rFonts w:ascii="Times New Roman" w:hAnsi="Times New Roman" w:cs="Times New Roman"/>
          <w:b/>
        </w:rPr>
        <w:t>POPULATION AFFECTED</w:t>
      </w:r>
      <w:r w:rsidRPr="008B7A3B">
        <w:rPr>
          <w:rFonts w:ascii="Times New Roman" w:hAnsi="Times New Roman" w:cs="Times New Roman"/>
        </w:rPr>
        <w:t xml:space="preserve"> (old, young, Caucasian, Black, etc.). </w:t>
      </w:r>
    </w:p>
    <w:p w:rsidR="00151ECB" w:rsidRPr="008B7A3B" w:rsidRDefault="00151ECB" w:rsidP="00151ECB">
      <w:pPr>
        <w:rPr>
          <w:rFonts w:ascii="Times New Roman" w:hAnsi="Times New Roman" w:cs="Times New Roman"/>
        </w:rPr>
      </w:pPr>
      <w:r w:rsidRPr="00761553">
        <w:rPr>
          <w:rFonts w:ascii="Times New Roman" w:hAnsi="Times New Roman" w:cs="Times New Roman"/>
          <w:b/>
        </w:rPr>
        <w:t>6. PATIENT PROGNOSIS</w:t>
      </w:r>
      <w:r w:rsidRPr="008B7A3B">
        <w:rPr>
          <w:rFonts w:ascii="Times New Roman" w:hAnsi="Times New Roman" w:cs="Times New Roman"/>
        </w:rPr>
        <w:t xml:space="preserve"> (full recovery, death, long-term effects of dise</w:t>
      </w:r>
      <w:r>
        <w:rPr>
          <w:rFonts w:ascii="Times New Roman" w:hAnsi="Times New Roman" w:cs="Times New Roman"/>
        </w:rPr>
        <w:t xml:space="preserve">ase, any complications or </w:t>
      </w:r>
      <w:r w:rsidRPr="008B7A3B">
        <w:rPr>
          <w:rFonts w:ascii="Times New Roman" w:hAnsi="Times New Roman" w:cs="Times New Roman"/>
        </w:rPr>
        <w:t xml:space="preserve">follow-up procedures). </w:t>
      </w:r>
    </w:p>
    <w:p w:rsidR="00151ECB" w:rsidRPr="008B7A3B" w:rsidRDefault="00151ECB" w:rsidP="00151ECB">
      <w:pPr>
        <w:rPr>
          <w:rFonts w:ascii="Times New Roman" w:hAnsi="Times New Roman" w:cs="Times New Roman"/>
        </w:rPr>
      </w:pPr>
      <w:r w:rsidRPr="00761553">
        <w:rPr>
          <w:rFonts w:ascii="Times New Roman" w:hAnsi="Times New Roman" w:cs="Times New Roman"/>
          <w:b/>
        </w:rPr>
        <w:t>7. CURRENT AND FUTURE SCIENTIFIC RESEARCH:</w:t>
      </w:r>
      <w:r w:rsidRPr="008B7A3B">
        <w:rPr>
          <w:rFonts w:ascii="Times New Roman" w:hAnsi="Times New Roman" w:cs="Times New Roman"/>
        </w:rPr>
        <w:t xml:space="preserve"> Use a cur</w:t>
      </w:r>
      <w:r>
        <w:rPr>
          <w:rFonts w:ascii="Times New Roman" w:hAnsi="Times New Roman" w:cs="Times New Roman"/>
        </w:rPr>
        <w:t xml:space="preserve">rent nursing or medical/dental </w:t>
      </w:r>
      <w:r w:rsidRPr="008B7A3B">
        <w:rPr>
          <w:rFonts w:ascii="Times New Roman" w:hAnsi="Times New Roman" w:cs="Times New Roman"/>
        </w:rPr>
        <w:t>journals and cite the sources. Use reputable web sites only, like CDC,</w:t>
      </w:r>
      <w:r>
        <w:rPr>
          <w:rFonts w:ascii="Times New Roman" w:hAnsi="Times New Roman" w:cs="Times New Roman"/>
        </w:rPr>
        <w:t xml:space="preserve"> Mayo Clinic, NEJM, Lancet, no </w:t>
      </w:r>
      <w:r w:rsidRPr="008B7A3B">
        <w:rPr>
          <w:rFonts w:ascii="Times New Roman" w:hAnsi="Times New Roman" w:cs="Times New Roman"/>
        </w:rPr>
        <w:t xml:space="preserve">Wikipedia or other non-professional sources. </w:t>
      </w:r>
      <w:r w:rsidRPr="00761553">
        <w:rPr>
          <w:rFonts w:ascii="Times New Roman" w:hAnsi="Times New Roman" w:cs="Times New Roman"/>
          <w:b/>
        </w:rPr>
        <w:t>FUTURE RESEARCH:</w:t>
      </w:r>
      <w:r>
        <w:rPr>
          <w:rFonts w:ascii="Times New Roman" w:hAnsi="Times New Roman" w:cs="Times New Roman"/>
        </w:rPr>
        <w:t xml:space="preserve"> New directions of research to </w:t>
      </w:r>
      <w:r w:rsidRPr="008B7A3B">
        <w:rPr>
          <w:rFonts w:ascii="Times New Roman" w:hAnsi="Times New Roman" w:cs="Times New Roman"/>
        </w:rPr>
        <w:t xml:space="preserve">control the pathogen, if needed. You can also suggest what direction the research should take. </w:t>
      </w:r>
    </w:p>
    <w:p w:rsidR="00151ECB" w:rsidRPr="00761553" w:rsidRDefault="00151ECB" w:rsidP="00151ECB">
      <w:pPr>
        <w:rPr>
          <w:rFonts w:ascii="Times New Roman" w:hAnsi="Times New Roman" w:cs="Times New Roman"/>
          <w:b/>
        </w:rPr>
      </w:pPr>
      <w:r w:rsidRPr="00761553">
        <w:rPr>
          <w:rFonts w:ascii="Times New Roman" w:hAnsi="Times New Roman" w:cs="Times New Roman"/>
          <w:b/>
        </w:rPr>
        <w:t xml:space="preserve">8. OF SPECIAL INTEREST (WHY YOU CHOSE THIS TOPIC). </w:t>
      </w:r>
    </w:p>
    <w:p w:rsidR="00151ECB" w:rsidRPr="008B7A3B" w:rsidRDefault="00151ECB" w:rsidP="00151ECB">
      <w:pPr>
        <w:rPr>
          <w:rFonts w:ascii="Times New Roman" w:hAnsi="Times New Roman" w:cs="Times New Roman"/>
        </w:rPr>
      </w:pPr>
      <w:r w:rsidRPr="00761553">
        <w:rPr>
          <w:rFonts w:ascii="Times New Roman" w:hAnsi="Times New Roman" w:cs="Times New Roman"/>
          <w:b/>
        </w:rPr>
        <w:t>9. BIBLIOGRAPHY:</w:t>
      </w:r>
      <w:r w:rsidRPr="008B7A3B">
        <w:rPr>
          <w:rFonts w:ascii="Times New Roman" w:hAnsi="Times New Roman" w:cs="Times New Roman"/>
        </w:rPr>
        <w:t xml:space="preserve"> Name the websites’ URLs, title of book or </w:t>
      </w:r>
      <w:r>
        <w:rPr>
          <w:rFonts w:ascii="Times New Roman" w:hAnsi="Times New Roman" w:cs="Times New Roman"/>
        </w:rPr>
        <w:t xml:space="preserve">article, author, page and year </w:t>
      </w:r>
      <w:r w:rsidRPr="008B7A3B">
        <w:rPr>
          <w:rFonts w:ascii="Times New Roman" w:hAnsi="Times New Roman" w:cs="Times New Roman"/>
        </w:rPr>
        <w:t xml:space="preserve">published. (Stay away from Wikipedia and WebMD) </w:t>
      </w:r>
    </w:p>
    <w:p w:rsidR="00151ECB" w:rsidRDefault="00151ECB" w:rsidP="00151ECB">
      <w:pPr>
        <w:autoSpaceDE w:val="0"/>
        <w:autoSpaceDN w:val="0"/>
        <w:adjustRightInd w:val="0"/>
        <w:spacing w:after="0" w:line="240" w:lineRule="auto"/>
      </w:pPr>
      <w:bookmarkStart w:id="0" w:name="_GoBack"/>
      <w:bookmarkEnd w:id="0"/>
    </w:p>
    <w:sectPr w:rsidR="00151ECB" w:rsidSect="009C1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151ECB"/>
    <w:rsid w:val="00151ECB"/>
    <w:rsid w:val="007873E1"/>
    <w:rsid w:val="00952D55"/>
    <w:rsid w:val="009C1AA1"/>
    <w:rsid w:val="00B12F50"/>
    <w:rsid w:val="00B6332C"/>
    <w:rsid w:val="00C81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AA1"/>
  </w:style>
  <w:style w:type="paragraph" w:styleId="Heading1">
    <w:name w:val="heading 1"/>
    <w:basedOn w:val="Normal"/>
    <w:next w:val="Normal"/>
    <w:link w:val="Heading1Char"/>
    <w:uiPriority w:val="9"/>
    <w:qFormat/>
    <w:rsid w:val="00952D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52D5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2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52D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952D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Georgia Technical College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Yarbrough, Joey</dc:creator>
  <cp:lastModifiedBy>Joe</cp:lastModifiedBy>
  <cp:revision>2</cp:revision>
  <dcterms:created xsi:type="dcterms:W3CDTF">2020-05-21T04:45:00Z</dcterms:created>
  <dcterms:modified xsi:type="dcterms:W3CDTF">2020-05-21T04:45:00Z</dcterms:modified>
</cp:coreProperties>
</file>